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80377" w14:textId="77777777" w:rsidR="003F0FC5" w:rsidRDefault="003F0FC5" w:rsidP="003F0FC5">
      <w:r>
        <w:t>Geachte re</w:t>
      </w:r>
      <w:bookmarkStart w:id="0" w:name="_GoBack"/>
      <w:bookmarkEnd w:id="0"/>
      <w:r>
        <w:t xml:space="preserve">latie, </w:t>
      </w:r>
    </w:p>
    <w:p w14:paraId="5D59A254" w14:textId="77777777" w:rsidR="003F0FC5" w:rsidRDefault="003F0FC5" w:rsidP="003F0FC5"/>
    <w:p w14:paraId="52B54FE6" w14:textId="77777777" w:rsidR="003F0FC5" w:rsidRDefault="003F0FC5" w:rsidP="003F0FC5">
      <w:r>
        <w:t xml:space="preserve">Graag attenderen wij u op een internetconsultatie die we zijn gestart ten aanzien van de nieuwe aanpak voor productverbetering.  </w:t>
      </w:r>
    </w:p>
    <w:p w14:paraId="10C70D2A" w14:textId="77777777" w:rsidR="003F0FC5" w:rsidRDefault="003F0FC5" w:rsidP="003F0FC5"/>
    <w:p w14:paraId="3F50B93C" w14:textId="77777777" w:rsidR="003F0FC5" w:rsidRDefault="003F0FC5" w:rsidP="003F0FC5">
      <w:r>
        <w:t xml:space="preserve">We realiseren ons dat het uitzonderlijk moeilijke en onvoorspelbare tijden zijn door het Coronavirus. Gezien het grote belang van het onderwerp en betrokkenheid van veel organisaties is besloten om de internetconsultatie toch te starten. Wel is de oorspronkelijke reactietermijn verlengd naar 6 in plaats van 4 weken. We waarderen het enorm als u zo snel als kan binnen de termijn kunt reageren. Maar geef aan als u toch in de knel komt. </w:t>
      </w:r>
    </w:p>
    <w:p w14:paraId="16DEF663" w14:textId="77777777" w:rsidR="003F0FC5" w:rsidRDefault="003F0FC5" w:rsidP="003F0FC5"/>
    <w:p w14:paraId="029EE14D" w14:textId="77777777" w:rsidR="003F0FC5" w:rsidRDefault="003F0FC5" w:rsidP="003F0FC5">
      <w:pPr>
        <w:rPr>
          <w:b/>
          <w:bCs/>
        </w:rPr>
      </w:pPr>
      <w:r>
        <w:rPr>
          <w:b/>
          <w:bCs/>
        </w:rPr>
        <w:t xml:space="preserve">Internetconsultatie </w:t>
      </w:r>
    </w:p>
    <w:p w14:paraId="2435F654" w14:textId="77777777" w:rsidR="003F0FC5" w:rsidRDefault="003F0FC5" w:rsidP="003F0FC5">
      <w:r>
        <w:t xml:space="preserve">U kunt vanaf vandaag het conceptrapport van het RIVM ‘Op weg naar criteria voor productverbetering’ en het ‘Voorstel nieuwe aanpak productverbetering’ van het ministerie van Volksgezondheid, Welzijn en Sport ten aanzien van de nieuwe aanpak voor productverbetering hier vinden en direct reageren: </w:t>
      </w:r>
      <w:hyperlink r:id="rId4" w:history="1">
        <w:r>
          <w:rPr>
            <w:rStyle w:val="Hyperlink"/>
            <w:lang w:eastAsia="nl-NL"/>
          </w:rPr>
          <w:t>www.internetconsultatie.nl/productverbetering</w:t>
        </w:r>
      </w:hyperlink>
      <w:r>
        <w:t xml:space="preserve"> </w:t>
      </w:r>
    </w:p>
    <w:p w14:paraId="4537C691" w14:textId="77777777" w:rsidR="003F0FC5" w:rsidRDefault="003F0FC5" w:rsidP="003F0FC5">
      <w:pPr>
        <w:rPr>
          <w:b/>
          <w:bCs/>
        </w:rPr>
      </w:pPr>
    </w:p>
    <w:p w14:paraId="07C96F30" w14:textId="77777777" w:rsidR="003F0FC5" w:rsidRDefault="003F0FC5" w:rsidP="003F0FC5">
      <w:r>
        <w:t xml:space="preserve">U kunt reageren tot en met dinsdag 5 mei. </w:t>
      </w:r>
    </w:p>
    <w:p w14:paraId="55BB34FD" w14:textId="77777777" w:rsidR="003F0FC5" w:rsidRDefault="003F0FC5" w:rsidP="003F0FC5"/>
    <w:p w14:paraId="09ECC2BA" w14:textId="77777777" w:rsidR="003F0FC5" w:rsidRDefault="003F0FC5" w:rsidP="003F0FC5">
      <w:pPr>
        <w:rPr>
          <w:b/>
          <w:bCs/>
        </w:rPr>
      </w:pPr>
      <w:r>
        <w:rPr>
          <w:b/>
          <w:bCs/>
        </w:rPr>
        <w:t>Waarom een nieuwe aanpak?</w:t>
      </w:r>
    </w:p>
    <w:p w14:paraId="5AF713DD" w14:textId="77777777" w:rsidR="003F0FC5" w:rsidRDefault="003F0FC5" w:rsidP="003F0FC5">
      <w:r>
        <w:t xml:space="preserve">We eten veel producten met suiker, zout of verzadigd vet. Of het nu gaat om soep, saus of bijvoorbeeld vlees(vervangers). Als deze producten minder suiker, zout of verzadigd vet bevatten, draagt dat bij aan onze gezondheid. Bijvoorbeeld bij het tegengaan van hart- en vaatziekten, </w:t>
      </w:r>
      <w:proofErr w:type="spellStart"/>
      <w:r>
        <w:t>nierschade</w:t>
      </w:r>
      <w:proofErr w:type="spellEnd"/>
      <w:r>
        <w:t xml:space="preserve"> en overgewicht. De Rijksoverheid wil dat bedrijven hun productaanbod (verder) verbeteren en ontwikkelt daarom een aanpak om bedrijven aan te sporen om hun producten gezonder te maken. Het oude Akkoord Verbetering Productsamenstelling loopt namelijk af. </w:t>
      </w:r>
    </w:p>
    <w:p w14:paraId="53C1EB43" w14:textId="77777777" w:rsidR="003F0FC5" w:rsidRDefault="003F0FC5" w:rsidP="003F0FC5"/>
    <w:p w14:paraId="516B4B58" w14:textId="77777777" w:rsidR="003F0FC5" w:rsidRDefault="003F0FC5" w:rsidP="003F0FC5">
      <w:pPr>
        <w:rPr>
          <w:b/>
          <w:bCs/>
        </w:rPr>
      </w:pPr>
      <w:r>
        <w:rPr>
          <w:b/>
          <w:bCs/>
        </w:rPr>
        <w:t>Verwachting internetconsultatie</w:t>
      </w:r>
    </w:p>
    <w:p w14:paraId="1C365F4A" w14:textId="77777777" w:rsidR="003F0FC5" w:rsidRDefault="003F0FC5" w:rsidP="003F0FC5">
      <w:r>
        <w:t xml:space="preserve">Bedrijven, brancheorganisaties, maatschappelijke organisaties, deskundigen als diëtisten en wetenschappers zijn uitgenodigd te reageren op het voorstel voor de nieuwe aanpak voor productverbetering. Via deze internetconsultatie kunt u reageren op de voorgestelde aanpak (met alle onderdelen) en aangeven of deze uitvoerbaar, haalbaar en tegelijkertijd voldoende ambitieus is. </w:t>
      </w:r>
    </w:p>
    <w:p w14:paraId="6CF25812" w14:textId="77777777" w:rsidR="003F0FC5" w:rsidRDefault="003F0FC5" w:rsidP="003F0FC5">
      <w:pPr>
        <w:rPr>
          <w:b/>
          <w:bCs/>
        </w:rPr>
      </w:pPr>
    </w:p>
    <w:p w14:paraId="2829A19A" w14:textId="77777777" w:rsidR="003F0FC5" w:rsidRDefault="003F0FC5" w:rsidP="003F0FC5">
      <w:pPr>
        <w:rPr>
          <w:b/>
          <w:bCs/>
        </w:rPr>
      </w:pPr>
      <w:r>
        <w:rPr>
          <w:b/>
          <w:bCs/>
        </w:rPr>
        <w:t xml:space="preserve">Toelichting documenten </w:t>
      </w:r>
    </w:p>
    <w:p w14:paraId="60295C8C" w14:textId="77777777" w:rsidR="003F0FC5" w:rsidRDefault="003F0FC5" w:rsidP="003F0FC5">
      <w:r>
        <w:t>In het conceptrapport van het RIVM wordt de ontwikkelde methodiek voor het indelen van voedingsmiddelengroepen uitgelegd en de bijbehorende grenswaarden voor zout, verzadigd vet en suiker weergegeven. In de consultatie wordt een reactie gevraagd bij de gebruikte methodiek voor ontwikkeling van criteria voor productverbetering. Daarnaast</w:t>
      </w:r>
      <w:r>
        <w:rPr>
          <w:b/>
          <w:bCs/>
        </w:rPr>
        <w:t xml:space="preserve"> </w:t>
      </w:r>
      <w:r>
        <w:t xml:space="preserve">staan in het voorstel van het ministerie prikkels en doelstellingen. In de internetconsultatie zijn hier dus ook vragen over. Zijn de doelen haalbaar én voldoende ambitieus? Ook is het ministerie benieuwd wat u vindt van de mogelijkheden om bedrijven te stimuleren hun producten te blijven verbeteren, of dat er meer opties en/of randvoorwaarden nodig zijn. </w:t>
      </w:r>
    </w:p>
    <w:p w14:paraId="2DD04B44" w14:textId="77777777" w:rsidR="003F0FC5" w:rsidRDefault="003F0FC5" w:rsidP="003F0FC5">
      <w:pPr>
        <w:pStyle w:val="Geenafstand"/>
        <w:spacing w:line="264" w:lineRule="auto"/>
        <w:rPr>
          <w:i/>
          <w:iCs/>
        </w:rPr>
      </w:pPr>
    </w:p>
    <w:p w14:paraId="2AE43277" w14:textId="77777777" w:rsidR="003F0FC5" w:rsidRDefault="003F0FC5" w:rsidP="003F0FC5">
      <w:pPr>
        <w:rPr>
          <w:b/>
          <w:bCs/>
        </w:rPr>
      </w:pPr>
      <w:r>
        <w:rPr>
          <w:b/>
          <w:bCs/>
        </w:rPr>
        <w:lastRenderedPageBreak/>
        <w:t>Planning en proces</w:t>
      </w:r>
    </w:p>
    <w:p w14:paraId="0F70D301" w14:textId="77777777" w:rsidR="003F0FC5" w:rsidRDefault="003F0FC5" w:rsidP="003F0FC5">
      <w:r>
        <w:t xml:space="preserve">We vragen u te reageren vanuit uw eigen bedrijf of organisatie en uw reactie uitgebreid toe te lichten. We willen benadrukken dat deze consultatie gaat om een voorlopig voorstel. Uw inbreng wordt na de consultatie bestudeerd en waar mogelijk verwerkt. Het definitieve besluit over de aanpak zal de staatssecretaris –naar verwachting uiterlijk in juni- nemen. Van de consultatie wordt op rijksoverheid.nl een verslag gepubliceerd. Mocht u vragen hebben, stuur dan een e-mail naar </w:t>
      </w:r>
      <w:hyperlink r:id="rId5" w:history="1">
        <w:r>
          <w:rPr>
            <w:rStyle w:val="Hyperlink"/>
          </w:rPr>
          <w:t>productverbetering.logo@minvws.nl</w:t>
        </w:r>
      </w:hyperlink>
      <w:r>
        <w:t xml:space="preserve">. </w:t>
      </w:r>
    </w:p>
    <w:p w14:paraId="765B83AF" w14:textId="77777777" w:rsidR="003F0FC5" w:rsidRDefault="003F0FC5" w:rsidP="003F0FC5"/>
    <w:p w14:paraId="2FD7C4DD" w14:textId="77777777" w:rsidR="003F0FC5" w:rsidRDefault="003F0FC5" w:rsidP="003F0FC5">
      <w:r>
        <w:t xml:space="preserve">Alvast bedankt voor uw reactie. </w:t>
      </w:r>
    </w:p>
    <w:p w14:paraId="03A82888" w14:textId="77777777" w:rsidR="003F0FC5" w:rsidRDefault="003F0FC5" w:rsidP="003F0FC5"/>
    <w:p w14:paraId="65279F81" w14:textId="77777777" w:rsidR="003F0FC5" w:rsidRDefault="003F0FC5" w:rsidP="003F0FC5">
      <w:r>
        <w:t xml:space="preserve">Met vriendelijke groet, </w:t>
      </w:r>
    </w:p>
    <w:p w14:paraId="3C1EF73F" w14:textId="77777777" w:rsidR="003F0FC5" w:rsidRDefault="003F0FC5" w:rsidP="003F0FC5"/>
    <w:p w14:paraId="0B000E7F" w14:textId="77777777" w:rsidR="003F0FC5" w:rsidRDefault="003F0FC5" w:rsidP="003F0FC5">
      <w:r>
        <w:t xml:space="preserve">Charles </w:t>
      </w:r>
      <w:proofErr w:type="spellStart"/>
      <w:r>
        <w:t>Wijnker</w:t>
      </w:r>
      <w:proofErr w:type="spellEnd"/>
    </w:p>
    <w:p w14:paraId="1C38D31D" w14:textId="77777777" w:rsidR="003F0FC5" w:rsidRDefault="003F0FC5" w:rsidP="003F0FC5"/>
    <w:p w14:paraId="4B07C31F" w14:textId="77777777" w:rsidR="003F0FC5" w:rsidRDefault="003F0FC5" w:rsidP="003F0FC5">
      <w:pPr>
        <w:rPr>
          <w:b/>
          <w:bCs/>
          <w:color w:val="1F497D"/>
          <w:lang w:eastAsia="nl-NL"/>
        </w:rPr>
      </w:pPr>
      <w:r>
        <w:rPr>
          <w:b/>
          <w:bCs/>
          <w:color w:val="1F497D"/>
          <w:lang w:eastAsia="nl-NL"/>
        </w:rPr>
        <w:t>Directie Voeding, Gezondheidsbescherming en Preventie</w:t>
      </w:r>
    </w:p>
    <w:p w14:paraId="03D54FF6" w14:textId="77777777" w:rsidR="003F0FC5" w:rsidRDefault="003F0FC5" w:rsidP="003F0FC5">
      <w:pPr>
        <w:rPr>
          <w:lang w:eastAsia="nl-NL"/>
        </w:rPr>
      </w:pPr>
      <w:r>
        <w:rPr>
          <w:color w:val="1F497D"/>
          <w:lang w:eastAsia="nl-NL"/>
        </w:rPr>
        <w:br/>
      </w:r>
      <w:r>
        <w:rPr>
          <w:b/>
          <w:bCs/>
          <w:color w:val="1F497D"/>
          <w:lang w:eastAsia="nl-NL"/>
        </w:rPr>
        <w:t>Ministerie van Volksgezondheid, Welzijn en Sport (VWS)</w:t>
      </w:r>
    </w:p>
    <w:p w14:paraId="29693FB9" w14:textId="77777777" w:rsidR="003F0FC5" w:rsidRDefault="003F0FC5" w:rsidP="003F0FC5">
      <w:pPr>
        <w:rPr>
          <w:lang w:eastAsia="nl-NL"/>
        </w:rPr>
      </w:pPr>
      <w:r>
        <w:rPr>
          <w:color w:val="1F497D"/>
          <w:lang w:eastAsia="nl-NL"/>
        </w:rPr>
        <w:t>Parnassusplein 5 | 2511VX | Den Haag</w:t>
      </w:r>
    </w:p>
    <w:p w14:paraId="45BE6E41" w14:textId="77777777" w:rsidR="003F0FC5" w:rsidRDefault="003F0FC5" w:rsidP="003F0FC5">
      <w:pPr>
        <w:rPr>
          <w:lang w:eastAsia="nl-NL"/>
        </w:rPr>
      </w:pPr>
      <w:r>
        <w:rPr>
          <w:color w:val="1F497D"/>
          <w:lang w:eastAsia="nl-NL"/>
        </w:rPr>
        <w:t>Postbus 20350 | 2500 EJ | Den Haag</w:t>
      </w:r>
    </w:p>
    <w:p w14:paraId="1AC2F6C0" w14:textId="77777777" w:rsidR="008F4A1B" w:rsidRDefault="008F4A1B"/>
    <w:sectPr w:rsidR="008F4A1B" w:rsidSect="003F0FC5">
      <w:pgSz w:w="11906" w:h="16838"/>
      <w:pgMar w:top="2694" w:right="1417" w:bottom="241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C5"/>
    <w:rsid w:val="003F0FC5"/>
    <w:rsid w:val="008F4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F904"/>
  <w15:chartTrackingRefBased/>
  <w15:docId w15:val="{CA19CAEE-9779-4F74-BAE1-00FB0C42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FC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F0FC5"/>
    <w:rPr>
      <w:color w:val="0563C1"/>
      <w:u w:val="single"/>
    </w:rPr>
  </w:style>
  <w:style w:type="character" w:customStyle="1" w:styleId="GeenafstandChar">
    <w:name w:val="Geen afstand Char"/>
    <w:basedOn w:val="Standaardalinea-lettertype"/>
    <w:link w:val="Geenafstand"/>
    <w:uiPriority w:val="1"/>
    <w:locked/>
    <w:rsid w:val="003F0FC5"/>
    <w:rPr>
      <w:rFonts w:ascii="Calibri" w:hAnsi="Calibri" w:cs="Calibri"/>
    </w:rPr>
  </w:style>
  <w:style w:type="paragraph" w:styleId="Geenafstand">
    <w:name w:val="No Spacing"/>
    <w:basedOn w:val="Standaard"/>
    <w:link w:val="GeenafstandChar"/>
    <w:uiPriority w:val="1"/>
    <w:qFormat/>
    <w:rsid w:val="003F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ductverbetering.logo@minvws.nl" TargetMode="External"/><Relationship Id="rId4" Type="http://schemas.openxmlformats.org/officeDocument/2006/relationships/hyperlink" Target="https://www.internetconsultatie.nl/productverbete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3070</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Boel</dc:creator>
  <cp:keywords/>
  <dc:description/>
  <cp:lastModifiedBy>Astrid Boel</cp:lastModifiedBy>
  <cp:revision>1</cp:revision>
  <dcterms:created xsi:type="dcterms:W3CDTF">2020-03-25T08:35:00Z</dcterms:created>
  <dcterms:modified xsi:type="dcterms:W3CDTF">2020-03-25T08:39:00Z</dcterms:modified>
</cp:coreProperties>
</file>